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F3" w:rsidRPr="005C3958" w:rsidRDefault="00261571" w:rsidP="005C3958">
      <w:pPr>
        <w:jc w:val="both"/>
        <w:rPr>
          <w:rFonts w:ascii="Liberation Serif" w:hAnsi="Liberation Serif"/>
          <w:sz w:val="24"/>
          <w:szCs w:val="24"/>
        </w:rPr>
      </w:pPr>
      <w:r w:rsidRPr="00261571">
        <w:rPr>
          <w:rFonts w:ascii="Liberation Serif" w:hAnsi="Liberation Serif"/>
          <w:noProof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35pt;height:753.35pt" o:ole="">
            <v:imagedata r:id="rId4" o:title=""/>
          </v:shape>
          <o:OLEObject Type="Embed" ProgID="AcroExch.Document.11" ShapeID="_x0000_i1025" DrawAspect="Content" ObjectID="_1801316326" r:id="rId5"/>
        </w:objec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  <w:b/>
          <w:bCs/>
        </w:rPr>
        <w:t xml:space="preserve">1. Общие положения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1.1. </w:t>
      </w:r>
      <w:proofErr w:type="gramStart"/>
      <w:r w:rsidRPr="005C3958">
        <w:rPr>
          <w:rFonts w:ascii="Liberation Serif" w:hAnsi="Liberation Serif"/>
        </w:rPr>
        <w:t xml:space="preserve">Данное Положение разработано в соответствии с Федеральным законом № 273-ФЗ от 29 декабря 2012 года «Об образовании в Российской Федерации» с изменениями от 28 декабря 2024 года </w:t>
      </w:r>
      <w:r w:rsidRPr="005C3958">
        <w:rPr>
          <w:rFonts w:ascii="Liberation Serif" w:hAnsi="Liberation Serif"/>
          <w:b/>
          <w:bCs/>
        </w:rPr>
        <w:t>[1]</w:t>
      </w:r>
      <w:r w:rsidRPr="005C3958">
        <w:rPr>
          <w:rFonts w:ascii="Liberation Serif" w:hAnsi="Liberation Serif"/>
        </w:rPr>
        <w:t>, Законом РСФСР № 1807-1 от 25 октября 1991 года «О языках народов Российской Федерации» с изменениями от 13 июня 2023 года, Федеральным законом № 53-ФЗ от 1 июня 2005 года «О государственном языке Российской Федерации</w:t>
      </w:r>
      <w:proofErr w:type="gramEnd"/>
      <w:r w:rsidRPr="005C3958">
        <w:rPr>
          <w:rFonts w:ascii="Liberation Serif" w:hAnsi="Liberation Serif"/>
        </w:rPr>
        <w:t xml:space="preserve">» </w:t>
      </w:r>
      <w:proofErr w:type="gramStart"/>
      <w:r w:rsidRPr="005C3958">
        <w:rPr>
          <w:rFonts w:ascii="Liberation Serif" w:hAnsi="Liberation Serif"/>
        </w:rPr>
        <w:t xml:space="preserve">с изменениями от 28 февраля 2023 года </w:t>
      </w:r>
      <w:r w:rsidRPr="005C3958">
        <w:rPr>
          <w:rFonts w:ascii="Liberation Serif" w:hAnsi="Liberation Serif"/>
          <w:b/>
          <w:bCs/>
        </w:rPr>
        <w:t>[2]</w:t>
      </w:r>
      <w:r w:rsidRPr="005C3958">
        <w:rPr>
          <w:rFonts w:ascii="Liberation Serif" w:hAnsi="Liberation Serif"/>
        </w:rPr>
        <w:t xml:space="preserve">, Приказом Министерства просвещения Российской Федерации № 373 от 31 июля 2020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 от 25 октября 2023 года </w:t>
      </w:r>
      <w:r w:rsidRPr="005C3958">
        <w:rPr>
          <w:rFonts w:ascii="Liberation Serif" w:hAnsi="Liberation Serif"/>
          <w:b/>
          <w:bCs/>
        </w:rPr>
        <w:t>[3]</w:t>
      </w:r>
      <w:r w:rsidRPr="005C3958">
        <w:rPr>
          <w:rFonts w:ascii="Liberation Serif" w:hAnsi="Liberation Serif"/>
        </w:rPr>
        <w:t xml:space="preserve">, Письмо </w:t>
      </w:r>
      <w:proofErr w:type="spellStart"/>
      <w:r w:rsidRPr="005C3958">
        <w:rPr>
          <w:rFonts w:ascii="Liberation Serif" w:hAnsi="Liberation Serif"/>
        </w:rPr>
        <w:t>Минпросвещения</w:t>
      </w:r>
      <w:proofErr w:type="spellEnd"/>
      <w:r w:rsidRPr="005C3958">
        <w:rPr>
          <w:rFonts w:ascii="Liberation Serif" w:hAnsi="Liberation Serif"/>
        </w:rPr>
        <w:t xml:space="preserve"> России № 07-3637 от 31 июля 2024 года «Методические рекомендации по определению подходов к установлению соотношения</w:t>
      </w:r>
      <w:proofErr w:type="gramEnd"/>
      <w:r w:rsidRPr="005C3958">
        <w:rPr>
          <w:rFonts w:ascii="Liberation Serif" w:hAnsi="Liberation Serif"/>
        </w:rPr>
        <w:t xml:space="preserve">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организациях» </w:t>
      </w:r>
      <w:r w:rsidRPr="005C3958">
        <w:rPr>
          <w:rFonts w:ascii="Liberation Serif" w:hAnsi="Liberation Serif"/>
          <w:b/>
          <w:bCs/>
        </w:rPr>
        <w:t>[4]</w:t>
      </w:r>
      <w:r w:rsidRPr="005C3958">
        <w:rPr>
          <w:rFonts w:ascii="Liberation Serif" w:hAnsi="Liberation Serif"/>
        </w:rPr>
        <w:t xml:space="preserve">, а также Уставом дошкольного образовательного учреждения.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1.2. 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5C3958">
        <w:rPr>
          <w:rFonts w:ascii="Liberation Serif" w:hAnsi="Liberation Serif"/>
        </w:rPr>
        <w:t>государствообразующего</w:t>
      </w:r>
      <w:proofErr w:type="spellEnd"/>
      <w:r w:rsidRPr="005C3958">
        <w:rPr>
          <w:rFonts w:ascii="Liberation Serif" w:hAnsi="Liberation Serif"/>
        </w:rPr>
        <w:t xml:space="preserve"> народа, входящего в многонациональный союз равноправных народов Российской Федерации [статья 68, часть 1]. Источник: https://ohrana-tryda.com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>/</w:t>
      </w:r>
      <w:proofErr w:type="spellStart"/>
      <w:r w:rsidRPr="005C3958">
        <w:rPr>
          <w:rFonts w:ascii="Liberation Serif" w:hAnsi="Liberation Serif"/>
        </w:rPr>
        <w:t>node</w:t>
      </w:r>
      <w:proofErr w:type="spellEnd"/>
      <w:r w:rsidRPr="005C3958">
        <w:rPr>
          <w:rFonts w:ascii="Liberation Serif" w:hAnsi="Liberation Serif"/>
        </w:rPr>
        <w:t xml:space="preserve">/4019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>1.6. Дошкольное образовательное учреждение обеспечивает открытость и доступность информац</w:t>
      </w:r>
      <w:proofErr w:type="gramStart"/>
      <w:r w:rsidRPr="005C3958">
        <w:rPr>
          <w:rFonts w:ascii="Liberation Serif" w:hAnsi="Liberation Serif"/>
        </w:rPr>
        <w:t>ии о я</w:t>
      </w:r>
      <w:proofErr w:type="gramEnd"/>
      <w:r w:rsidRPr="005C3958">
        <w:rPr>
          <w:rFonts w:ascii="Liberation Serif" w:hAnsi="Liberation Serif"/>
        </w:rPr>
        <w:t xml:space="preserve">зыке образования и порядке организации изучения родных языков.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1.7. Настоящее Положение обязательно для исполнения всеми участниками образовательных отношений.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  <w:b/>
          <w:bCs/>
        </w:rPr>
        <w:t xml:space="preserve">2. Требования к языкам при осуществлении образовательной деятельности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[1, статья 14, часть 1].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 [3, пункт 11 абзац 1].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 [1, статья 14, часть 4].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2.4.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дошкольного образовательного учреждения [3, пункт 11 абзац 1]. </w:t>
      </w:r>
    </w:p>
    <w:p w:rsid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lastRenderedPageBreak/>
        <w:t xml:space="preserve">2.5. В ДОУ создаются условия для изучения русского языка, как государственного языка Российской Федерации.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2.6.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</w:t>
      </w:r>
      <w:proofErr w:type="gramStart"/>
      <w:r w:rsidRPr="005C3958">
        <w:rPr>
          <w:rFonts w:ascii="Liberation Serif" w:hAnsi="Liberation Serif"/>
        </w:rPr>
        <w:t>ДО</w:t>
      </w:r>
      <w:proofErr w:type="gramEnd"/>
      <w:r w:rsidRPr="005C3958">
        <w:rPr>
          <w:rFonts w:ascii="Liberation Serif" w:hAnsi="Liberation Serif"/>
        </w:rPr>
        <w:t xml:space="preserve">) и </w:t>
      </w:r>
      <w:proofErr w:type="gramStart"/>
      <w:r w:rsidRPr="005C3958">
        <w:rPr>
          <w:rFonts w:ascii="Liberation Serif" w:hAnsi="Liberation Serif"/>
        </w:rPr>
        <w:t>с</w:t>
      </w:r>
      <w:proofErr w:type="gramEnd"/>
      <w:r w:rsidRPr="005C3958">
        <w:rPr>
          <w:rFonts w:ascii="Liberation Serif" w:hAnsi="Liberation Serif"/>
        </w:rPr>
        <w:t xml:space="preserve"> учетом федеральной образовательной программой дошкольного образования (ФОП ДО) [3, пункт 10, абзац 2].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2.7.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  <w:b/>
          <w:bCs/>
        </w:rPr>
        <w:t xml:space="preserve">3. Ведение образовательной деятельности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3.1. В ДОУ образовательная деятельность осуществляется на государственном русском языке.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3.3. При использовании русского языка как государственного языка Российской Федерации в дошкольном образовательном учреждении должны соблюдаться нормы современного русского литературного языка [2, статья 1, часть 3].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3.4. </w:t>
      </w:r>
      <w:proofErr w:type="gramStart"/>
      <w:r w:rsidRPr="005C3958">
        <w:rPr>
          <w:rFonts w:ascii="Liberation Serif" w:hAnsi="Liberation Serif"/>
        </w:rPr>
        <w:t xml:space="preserve"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 и перечень которых содержится в нормативных словарях [2, статья 1, часть 6]. </w:t>
      </w:r>
      <w:proofErr w:type="gramEnd"/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5C3958">
        <w:rPr>
          <w:rFonts w:ascii="Liberation Serif" w:hAnsi="Liberation Serif"/>
        </w:rPr>
        <w:t>обучение по</w:t>
      </w:r>
      <w:proofErr w:type="gramEnd"/>
      <w:r w:rsidRPr="005C3958">
        <w:rPr>
          <w:rFonts w:ascii="Liberation Serif" w:hAnsi="Liberation Serif"/>
        </w:rPr>
        <w:t xml:space="preserve"> образовательной программе дошкольного образования [1, статья 14, часть 6].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3.8. Документооборот в ДОУ осуществляется на русском языке – государственном языке Российской Федерации.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 [4, пункт I, абзац 6].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3.10.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5C3958">
        <w:rPr>
          <w:rFonts w:ascii="Liberation Serif" w:hAnsi="Liberation Serif"/>
        </w:rPr>
        <w:t>их</w:t>
      </w:r>
      <w:proofErr w:type="gramEnd"/>
      <w:r w:rsidRPr="005C3958">
        <w:rPr>
          <w:rFonts w:ascii="Liberation Serif" w:hAnsi="Liberation Serif"/>
        </w:rPr>
        <w:t xml:space="preserve"> заменяющие в заявлении указывают желаемое для них изучение родного языка.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3.11. Заявления родителей (законных представителей) о выборе родного языка обучения хранятся в личных делах (карточках) воспитанников.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  <w:b/>
          <w:bCs/>
        </w:rPr>
        <w:t xml:space="preserve">4. Заключительные положения </w:t>
      </w:r>
    </w:p>
    <w:p w:rsid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4.1. Настоящее Положение о языке образования является локальным нормативным актом ДОУ, принимается на Педагогическом совете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C3958" w:rsidRPr="005C3958" w:rsidRDefault="005C3958" w:rsidP="005C3958">
      <w:pPr>
        <w:pStyle w:val="Default"/>
        <w:jc w:val="both"/>
        <w:rPr>
          <w:rFonts w:ascii="Liberation Serif" w:hAnsi="Liberation Serif"/>
        </w:rPr>
      </w:pPr>
      <w:r w:rsidRPr="005C3958">
        <w:rPr>
          <w:rFonts w:ascii="Liberation Serif" w:hAnsi="Liberation Serif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CB3AF3" w:rsidRPr="005C3958" w:rsidRDefault="005C3958" w:rsidP="005C3958">
      <w:pPr>
        <w:jc w:val="both"/>
        <w:rPr>
          <w:rFonts w:ascii="Liberation Serif" w:hAnsi="Liberation Serif"/>
          <w:sz w:val="24"/>
          <w:szCs w:val="24"/>
        </w:rPr>
      </w:pPr>
      <w:r w:rsidRPr="005C3958">
        <w:rPr>
          <w:rFonts w:ascii="Liberation Serif" w:hAnsi="Liberation Serif"/>
          <w:sz w:val="24"/>
          <w:szCs w:val="24"/>
        </w:rPr>
        <w:lastRenderedPageBreak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3AF3" w:rsidRPr="005C3958" w:rsidRDefault="00CB3AF3" w:rsidP="005C3958">
      <w:pPr>
        <w:jc w:val="both"/>
        <w:rPr>
          <w:rFonts w:ascii="Liberation Serif" w:hAnsi="Liberation Serif"/>
          <w:sz w:val="24"/>
          <w:szCs w:val="24"/>
        </w:rPr>
      </w:pPr>
    </w:p>
    <w:p w:rsidR="00CB3AF3" w:rsidRPr="005C3958" w:rsidRDefault="00CB3AF3" w:rsidP="005C3958">
      <w:pPr>
        <w:jc w:val="both"/>
        <w:rPr>
          <w:rFonts w:ascii="Liberation Serif" w:hAnsi="Liberation Serif"/>
          <w:sz w:val="24"/>
          <w:szCs w:val="24"/>
        </w:rPr>
      </w:pPr>
    </w:p>
    <w:p w:rsidR="00CB3AF3" w:rsidRDefault="00CB3AF3"/>
    <w:p w:rsidR="00CB3AF3" w:rsidRDefault="00CB3AF3"/>
    <w:p w:rsidR="00CB3AF3" w:rsidRDefault="00CB3AF3"/>
    <w:p w:rsidR="00CB3AF3" w:rsidRDefault="00CB3AF3"/>
    <w:p w:rsidR="00CB3AF3" w:rsidRDefault="00CB3AF3"/>
    <w:p w:rsidR="00CB3AF3" w:rsidRDefault="00CB3AF3"/>
    <w:sectPr w:rsidR="00CB3AF3" w:rsidSect="002615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CB3AF3"/>
    <w:rsid w:val="00052645"/>
    <w:rsid w:val="00261571"/>
    <w:rsid w:val="005C3958"/>
    <w:rsid w:val="00637D01"/>
    <w:rsid w:val="00657D69"/>
    <w:rsid w:val="006B4BF1"/>
    <w:rsid w:val="00902307"/>
    <w:rsid w:val="00A8175A"/>
    <w:rsid w:val="00AA0454"/>
    <w:rsid w:val="00CB3AF3"/>
    <w:rsid w:val="00CF5899"/>
    <w:rsid w:val="00E6292B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175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7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8175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817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A8175A"/>
    <w:rPr>
      <w:i/>
      <w:iCs/>
    </w:rPr>
  </w:style>
  <w:style w:type="paragraph" w:styleId="a6">
    <w:name w:val="List Paragraph"/>
    <w:basedOn w:val="a"/>
    <w:link w:val="a7"/>
    <w:qFormat/>
    <w:rsid w:val="00A8175A"/>
    <w:pPr>
      <w:ind w:left="720"/>
      <w:contextualSpacing/>
    </w:pPr>
  </w:style>
  <w:style w:type="character" w:customStyle="1" w:styleId="a7">
    <w:name w:val="Абзац списка Знак"/>
    <w:basedOn w:val="a0"/>
    <w:link w:val="a6"/>
    <w:locked/>
    <w:rsid w:val="00A8175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39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2025-02-17T11:45:00Z</cp:lastPrinted>
  <dcterms:created xsi:type="dcterms:W3CDTF">2025-02-17T11:43:00Z</dcterms:created>
  <dcterms:modified xsi:type="dcterms:W3CDTF">2025-02-17T11:52:00Z</dcterms:modified>
</cp:coreProperties>
</file>